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EE" w:rsidRDefault="00DD03DD" w:rsidP="00EE54EE">
      <w:pPr>
        <w:pStyle w:val="NormalWeb"/>
        <w:spacing w:before="0" w:beforeAutospacing="0" w:after="0" w:afterAutospacing="0"/>
        <w:jc w:val="center"/>
        <w:rPr>
          <w:b/>
          <w:bCs/>
          <w:color w:val="000000"/>
          <w:sz w:val="36"/>
          <w:szCs w:val="36"/>
        </w:rPr>
      </w:pPr>
      <w:r>
        <w:rPr>
          <w:b/>
          <w:bCs/>
          <w:color w:val="000000"/>
          <w:sz w:val="36"/>
          <w:szCs w:val="36"/>
        </w:rPr>
        <w:t>İş Dünyası Öğrencilerle Buluşuyor!</w:t>
      </w:r>
    </w:p>
    <w:p w:rsidR="00DD03DD" w:rsidRDefault="00DD03DD" w:rsidP="00EE54EE">
      <w:pPr>
        <w:pStyle w:val="NormalWeb"/>
        <w:spacing w:before="0" w:beforeAutospacing="0" w:after="0" w:afterAutospacing="0"/>
        <w:jc w:val="center"/>
      </w:pPr>
    </w:p>
    <w:p w:rsidR="00EE54EE" w:rsidRDefault="00EE54EE" w:rsidP="00EE54EE">
      <w:pPr>
        <w:pStyle w:val="NormalWeb"/>
        <w:spacing w:before="0" w:beforeAutospacing="0" w:after="0" w:afterAutospacing="0"/>
        <w:jc w:val="center"/>
      </w:pPr>
      <w:r>
        <w:rPr>
          <w:b/>
          <w:bCs/>
          <w:color w:val="000000"/>
        </w:rPr>
        <w:t>15 yıldır başarıyla gerçekleştirilen ve önemini her yıl arttıran</w:t>
      </w:r>
    </w:p>
    <w:p w:rsidR="00EE54EE" w:rsidRDefault="00EE54EE" w:rsidP="00EE54EE">
      <w:pPr>
        <w:pStyle w:val="NormalWeb"/>
        <w:spacing w:before="0" w:beforeAutospacing="0" w:after="0" w:afterAutospacing="0"/>
        <w:jc w:val="center"/>
        <w:rPr>
          <w:b/>
          <w:bCs/>
        </w:rPr>
      </w:pPr>
      <w:r>
        <w:rPr>
          <w:b/>
          <w:bCs/>
          <w:color w:val="000000"/>
        </w:rPr>
        <w:t>Yönetim Bilimleri Kongresi (YBK)’</w:t>
      </w:r>
      <w:proofErr w:type="spellStart"/>
      <w:r>
        <w:rPr>
          <w:b/>
          <w:bCs/>
          <w:color w:val="000000"/>
        </w:rPr>
        <w:t>nin</w:t>
      </w:r>
      <w:proofErr w:type="spellEnd"/>
      <w:r>
        <w:rPr>
          <w:b/>
          <w:bCs/>
          <w:color w:val="000000"/>
        </w:rPr>
        <w:t xml:space="preserve"> 16.’sı, </w:t>
      </w:r>
      <w:proofErr w:type="spellStart"/>
      <w:r>
        <w:rPr>
          <w:b/>
          <w:bCs/>
          <w:color w:val="000000"/>
        </w:rPr>
        <w:t>Turkcell</w:t>
      </w:r>
      <w:proofErr w:type="spellEnd"/>
      <w:r>
        <w:rPr>
          <w:b/>
          <w:bCs/>
          <w:color w:val="000000"/>
        </w:rPr>
        <w:t xml:space="preserve"> Profesyoneller Kulübü Ana Sponsorluğunda 12-14 Mart 2014 tarihlerinde İTÜ Maçka </w:t>
      </w:r>
      <w:proofErr w:type="spellStart"/>
      <w:r>
        <w:rPr>
          <w:b/>
          <w:bCs/>
          <w:color w:val="000000"/>
        </w:rPr>
        <w:t>Yerleşkesi’nde</w:t>
      </w:r>
      <w:proofErr w:type="spellEnd"/>
      <w:r>
        <w:rPr>
          <w:b/>
          <w:bCs/>
          <w:color w:val="000000"/>
        </w:rPr>
        <w:t xml:space="preserve"> gerçekleştirilecek.</w:t>
      </w:r>
    </w:p>
    <w:p w:rsidR="00EE54EE" w:rsidRDefault="00EE54EE" w:rsidP="00EE54EE">
      <w:pPr>
        <w:pStyle w:val="NormalWeb"/>
        <w:spacing w:before="0" w:beforeAutospacing="0" w:after="0" w:afterAutospacing="0"/>
        <w:jc w:val="center"/>
      </w:pPr>
    </w:p>
    <w:p w:rsidR="00EE54EE" w:rsidRDefault="00EE54EE" w:rsidP="00EE54EE">
      <w:pPr>
        <w:pStyle w:val="NormalWeb"/>
        <w:spacing w:before="0" w:beforeAutospacing="0" w:after="0" w:afterAutospacing="0"/>
        <w:ind w:firstLine="720"/>
      </w:pPr>
      <w:r>
        <w:rPr>
          <w:color w:val="000000"/>
          <w:sz w:val="23"/>
          <w:szCs w:val="23"/>
        </w:rPr>
        <w:t xml:space="preserve">Türkiye’nin en aktif öğrenci kulüplerinden İTÜ İşletme Mühendisliği Kulübü tarafından </w:t>
      </w:r>
      <w:proofErr w:type="spellStart"/>
      <w:r>
        <w:rPr>
          <w:color w:val="000000"/>
          <w:sz w:val="23"/>
          <w:szCs w:val="23"/>
        </w:rPr>
        <w:t>Turkcell</w:t>
      </w:r>
      <w:proofErr w:type="spellEnd"/>
      <w:r>
        <w:rPr>
          <w:color w:val="000000"/>
          <w:sz w:val="23"/>
          <w:szCs w:val="23"/>
        </w:rPr>
        <w:t xml:space="preserve"> Profesyoneller Kulübü Ana Sponsorluğunda düzenlenen kongre, her yıl 62 farklı üniversiteden 800 kişilik katılımcıya ve internet üzerinden 30.000 kişiye ev sahipliği yapmaktadır. Kongre; Oturumlar, Vaka Çalışmaları, Kariyer Alanı, </w:t>
      </w:r>
      <w:proofErr w:type="spellStart"/>
      <w:r>
        <w:rPr>
          <w:color w:val="000000"/>
          <w:sz w:val="23"/>
          <w:szCs w:val="23"/>
        </w:rPr>
        <w:t>ADmind</w:t>
      </w:r>
      <w:proofErr w:type="spellEnd"/>
      <w:r>
        <w:rPr>
          <w:color w:val="000000"/>
          <w:sz w:val="23"/>
          <w:szCs w:val="23"/>
        </w:rPr>
        <w:t xml:space="preserve"> ve Kapanış Gecesi olmak üzere 5 ana bölümden oluşmaktadır. Kongrenin amacı, öğrenciler ve iş dünyası arasında köprü kurarak, dünyada </w:t>
      </w:r>
      <w:proofErr w:type="gramStart"/>
      <w:r>
        <w:rPr>
          <w:color w:val="000000"/>
          <w:sz w:val="23"/>
          <w:szCs w:val="23"/>
        </w:rPr>
        <w:t>trend</w:t>
      </w:r>
      <w:proofErr w:type="gramEnd"/>
      <w:r>
        <w:rPr>
          <w:color w:val="000000"/>
          <w:sz w:val="23"/>
          <w:szCs w:val="23"/>
        </w:rPr>
        <w:t xml:space="preserve"> olan yönetim konuları hakkında bilgi paylaşımına olanak vermek ve kariyer planlaması yapmakta olan öğrencilere yol göstermektir.</w:t>
      </w:r>
    </w:p>
    <w:p w:rsidR="00EE54EE" w:rsidRDefault="00EE54EE" w:rsidP="00EE54EE">
      <w:pPr>
        <w:pStyle w:val="NormalWeb"/>
        <w:spacing w:before="0" w:beforeAutospacing="0" w:after="0" w:afterAutospacing="0"/>
        <w:rPr>
          <w:rStyle w:val="apple-tab-span"/>
        </w:rPr>
      </w:pPr>
      <w:r>
        <w:rPr>
          <w:rStyle w:val="apple-tab-span"/>
          <w:color w:val="000000"/>
          <w:sz w:val="23"/>
          <w:szCs w:val="23"/>
        </w:rPr>
        <w:tab/>
      </w:r>
    </w:p>
    <w:p w:rsidR="00EE54EE" w:rsidRDefault="00EE54EE" w:rsidP="00EE54EE">
      <w:pPr>
        <w:pStyle w:val="NormalWeb"/>
        <w:spacing w:before="0" w:beforeAutospacing="0" w:after="0" w:afterAutospacing="0"/>
        <w:ind w:firstLine="720"/>
      </w:pPr>
      <w:r>
        <w:rPr>
          <w:color w:val="000000"/>
          <w:sz w:val="23"/>
          <w:szCs w:val="23"/>
        </w:rPr>
        <w:t xml:space="preserve">Yönetim Bilimleri Kongresi kapsamında Türkiye’nin ve Dünya’nın gündemindeki konular dünü ve bugünüyle ilgili firma temsilcileri ve sektörün önde gelen isimleri tarafından ele alınacaktır. Bunların yanı sıra organizasyon kapsamında yönetim bilimlerinin ülkemizdeki geleceği ile ilgili beklentiler, </w:t>
      </w:r>
      <w:proofErr w:type="spellStart"/>
      <w:r>
        <w:rPr>
          <w:color w:val="000000"/>
          <w:sz w:val="23"/>
          <w:szCs w:val="23"/>
        </w:rPr>
        <w:t>fütüristik</w:t>
      </w:r>
      <w:proofErr w:type="spellEnd"/>
      <w:r>
        <w:rPr>
          <w:color w:val="000000"/>
          <w:sz w:val="23"/>
          <w:szCs w:val="23"/>
        </w:rPr>
        <w:t xml:space="preserve"> yaklaşımlarla irdelenecek ve konuşmacılar ile katılımcılar arasında bilgi ve fikir aktarımı etkin bir şekilde sağlanacaktır.</w:t>
      </w:r>
    </w:p>
    <w:p w:rsidR="00EE54EE" w:rsidRDefault="00EE54EE" w:rsidP="00EE54EE"/>
    <w:p w:rsidR="00EE54EE" w:rsidRDefault="00EE54EE" w:rsidP="00EE54EE">
      <w:pPr>
        <w:pStyle w:val="NormalWeb"/>
        <w:spacing w:before="0" w:beforeAutospacing="0" w:after="0" w:afterAutospacing="0"/>
        <w:ind w:firstLine="720"/>
      </w:pPr>
      <w:proofErr w:type="gramStart"/>
      <w:r>
        <w:rPr>
          <w:color w:val="000000"/>
          <w:sz w:val="23"/>
          <w:szCs w:val="23"/>
        </w:rPr>
        <w:t xml:space="preserve">Kongrede katılımcılarla bir araya gelecek isimlerden bazıları şu şekilde; </w:t>
      </w:r>
      <w:proofErr w:type="spellStart"/>
      <w:r w:rsidR="00F44438">
        <w:rPr>
          <w:color w:val="000000"/>
          <w:sz w:val="23"/>
          <w:szCs w:val="23"/>
        </w:rPr>
        <w:t>Turkcell</w:t>
      </w:r>
      <w:proofErr w:type="spellEnd"/>
      <w:r w:rsidR="00F44438">
        <w:rPr>
          <w:color w:val="000000"/>
          <w:sz w:val="23"/>
          <w:szCs w:val="23"/>
        </w:rPr>
        <w:t xml:space="preserve"> Grup İnsan Kaynaklarından Sorumlu Genel Müdür Yardımcısı Banu Sezen İşçi, </w:t>
      </w:r>
      <w:r>
        <w:rPr>
          <w:color w:val="000000"/>
          <w:sz w:val="23"/>
          <w:szCs w:val="23"/>
        </w:rPr>
        <w:t xml:space="preserve">Sabiha Gökçen Havalimanı İşletmeleri İnsan Kaynakları Direktörü Ahmet Hakan Arslan, Coca-Cola Türkiye Gazsız İçecekler Genel Müdürü Can </w:t>
      </w:r>
      <w:proofErr w:type="spellStart"/>
      <w:r>
        <w:rPr>
          <w:color w:val="000000"/>
          <w:sz w:val="23"/>
          <w:szCs w:val="23"/>
        </w:rPr>
        <w:t>Arcasoy</w:t>
      </w:r>
      <w:proofErr w:type="spellEnd"/>
      <w:r>
        <w:rPr>
          <w:color w:val="000000"/>
          <w:sz w:val="23"/>
          <w:szCs w:val="23"/>
        </w:rPr>
        <w:t xml:space="preserve">, </w:t>
      </w:r>
      <w:r w:rsidR="0073702C">
        <w:rPr>
          <w:color w:val="000000"/>
          <w:sz w:val="23"/>
          <w:szCs w:val="23"/>
        </w:rPr>
        <w:t xml:space="preserve">Eczacıbaşı Profesyonel Satış ve Pazarlama Direktörü Melike Koçoğlu, </w:t>
      </w:r>
      <w:r>
        <w:rPr>
          <w:color w:val="000000"/>
          <w:sz w:val="23"/>
          <w:szCs w:val="23"/>
        </w:rPr>
        <w:t>ATA</w:t>
      </w:r>
      <w:r w:rsidR="00293AEE">
        <w:rPr>
          <w:color w:val="000000"/>
          <w:sz w:val="23"/>
          <w:szCs w:val="23"/>
        </w:rPr>
        <w:t xml:space="preserve"> Finans Grubu</w:t>
      </w:r>
      <w:r w:rsidR="002C1605">
        <w:rPr>
          <w:color w:val="000000"/>
          <w:sz w:val="23"/>
          <w:szCs w:val="23"/>
        </w:rPr>
        <w:t xml:space="preserve"> Şirketleri</w:t>
      </w:r>
      <w:r w:rsidR="00293AEE">
        <w:rPr>
          <w:color w:val="000000"/>
          <w:sz w:val="23"/>
          <w:szCs w:val="23"/>
        </w:rPr>
        <w:t xml:space="preserve"> İcra</w:t>
      </w:r>
      <w:r>
        <w:rPr>
          <w:color w:val="000000"/>
          <w:sz w:val="23"/>
          <w:szCs w:val="23"/>
        </w:rPr>
        <w:t xml:space="preserve"> </w:t>
      </w:r>
      <w:r w:rsidR="0073702C">
        <w:rPr>
          <w:color w:val="000000"/>
          <w:sz w:val="23"/>
          <w:szCs w:val="23"/>
        </w:rPr>
        <w:t>Kurulu Başkanı Murat Demirel ve</w:t>
      </w:r>
      <w:r>
        <w:rPr>
          <w:color w:val="000000"/>
          <w:sz w:val="23"/>
          <w:szCs w:val="23"/>
          <w:shd w:val="clear" w:color="auto" w:fill="FFFFFF"/>
        </w:rPr>
        <w:t xml:space="preserve"> LC </w:t>
      </w:r>
      <w:proofErr w:type="spellStart"/>
      <w:r>
        <w:rPr>
          <w:color w:val="000000"/>
          <w:sz w:val="23"/>
          <w:szCs w:val="23"/>
          <w:shd w:val="clear" w:color="auto" w:fill="FFFFFF"/>
        </w:rPr>
        <w:t>Waikiki</w:t>
      </w:r>
      <w:proofErr w:type="spellEnd"/>
      <w:r>
        <w:rPr>
          <w:color w:val="000000"/>
          <w:sz w:val="23"/>
          <w:szCs w:val="23"/>
          <w:shd w:val="clear" w:color="auto" w:fill="FFFFFF"/>
        </w:rPr>
        <w:t xml:space="preserve"> Genel Müdürü Yenal </w:t>
      </w:r>
      <w:proofErr w:type="spellStart"/>
      <w:r>
        <w:rPr>
          <w:color w:val="000000"/>
          <w:sz w:val="23"/>
          <w:szCs w:val="23"/>
          <w:shd w:val="clear" w:color="auto" w:fill="FFFFFF"/>
        </w:rPr>
        <w:t>Gökyıldırım</w:t>
      </w:r>
      <w:proofErr w:type="spellEnd"/>
      <w:r>
        <w:rPr>
          <w:color w:val="000000"/>
          <w:sz w:val="23"/>
          <w:szCs w:val="23"/>
          <w:shd w:val="clear" w:color="auto" w:fill="FFFFFF"/>
        </w:rPr>
        <w:t>.</w:t>
      </w:r>
      <w:proofErr w:type="gramEnd"/>
    </w:p>
    <w:p w:rsidR="00EE54EE" w:rsidRDefault="00EE54EE" w:rsidP="00EE54EE"/>
    <w:p w:rsidR="00EE54EE" w:rsidRDefault="00EE54EE" w:rsidP="00EE54EE">
      <w:pPr>
        <w:pStyle w:val="NormalWeb"/>
        <w:spacing w:before="0" w:beforeAutospacing="0" w:after="0" w:afterAutospacing="0"/>
        <w:ind w:firstLine="720"/>
      </w:pPr>
      <w:r>
        <w:rPr>
          <w:color w:val="000000"/>
          <w:sz w:val="23"/>
          <w:szCs w:val="23"/>
        </w:rPr>
        <w:t>Organizasyon kapsamında üç gün boyunca vaka çalışmaları düzenlenecektir. Katılımcı firmalar, vaka çalışmalarını, başvuruların</w:t>
      </w:r>
      <w:hyperlink r:id="rId4" w:history="1">
        <w:r>
          <w:rPr>
            <w:rStyle w:val="Kpr"/>
            <w:color w:val="1155CC"/>
            <w:sz w:val="23"/>
            <w:szCs w:val="23"/>
          </w:rPr>
          <w:t xml:space="preserve"> kariyer.net</w:t>
        </w:r>
      </w:hyperlink>
      <w:r>
        <w:rPr>
          <w:color w:val="000000"/>
          <w:sz w:val="23"/>
          <w:szCs w:val="23"/>
        </w:rPr>
        <w:t xml:space="preserve"> üzerinden alınacağı ve eleme sistemi ile belirlenecek katılımcılarla gerçekleştireceklerdir. Vaka çalışmalarında katılımcılara staj </w:t>
      </w:r>
      <w:proofErr w:type="gramStart"/>
      <w:r>
        <w:rPr>
          <w:color w:val="000000"/>
          <w:sz w:val="23"/>
          <w:szCs w:val="23"/>
        </w:rPr>
        <w:t>imkanı</w:t>
      </w:r>
      <w:proofErr w:type="gramEnd"/>
      <w:r>
        <w:rPr>
          <w:color w:val="000000"/>
          <w:sz w:val="23"/>
          <w:szCs w:val="23"/>
        </w:rPr>
        <w:t xml:space="preserve"> sunulacak ve sürpriz hediyeler verilecektir.</w:t>
      </w:r>
      <w:r w:rsidR="0073702C">
        <w:rPr>
          <w:color w:val="000000"/>
          <w:sz w:val="23"/>
          <w:szCs w:val="23"/>
        </w:rPr>
        <w:t xml:space="preserve"> Vaka çalışmalarına başvurmak için; </w:t>
      </w:r>
      <w:hyperlink r:id="rId5" w:history="1">
        <w:r w:rsidR="0073702C" w:rsidRPr="002254F3">
          <w:rPr>
            <w:rStyle w:val="Kpr"/>
            <w:sz w:val="23"/>
            <w:szCs w:val="23"/>
          </w:rPr>
          <w:t>http://goo.gl/QLX3PR</w:t>
        </w:r>
      </w:hyperlink>
      <w:r w:rsidR="0073702C">
        <w:rPr>
          <w:color w:val="000000"/>
          <w:sz w:val="23"/>
          <w:szCs w:val="23"/>
        </w:rPr>
        <w:t xml:space="preserve"> </w:t>
      </w:r>
    </w:p>
    <w:p w:rsidR="00EE54EE" w:rsidRDefault="00EE54EE" w:rsidP="00EE54EE">
      <w:pPr>
        <w:pStyle w:val="NormalWeb"/>
        <w:spacing w:before="0" w:beforeAutospacing="0" w:after="0" w:afterAutospacing="0"/>
        <w:ind w:firstLine="720"/>
      </w:pPr>
    </w:p>
    <w:p w:rsidR="00EE54EE" w:rsidRDefault="00EE54EE" w:rsidP="00EE54EE">
      <w:pPr>
        <w:pStyle w:val="NormalWeb"/>
        <w:spacing w:before="0" w:beforeAutospacing="0" w:after="0" w:afterAutospacing="0"/>
        <w:ind w:firstLine="720"/>
      </w:pPr>
      <w:r>
        <w:rPr>
          <w:color w:val="000000"/>
          <w:sz w:val="23"/>
          <w:szCs w:val="23"/>
        </w:rPr>
        <w:t xml:space="preserve">16. Yönetim Bilimleri Kongresi’nde konuşmacı olarak yer alacak isimleri, </w:t>
      </w:r>
    </w:p>
    <w:p w:rsidR="00EE54EE" w:rsidRDefault="00EE54EE" w:rsidP="00EE54EE">
      <w:pPr>
        <w:pStyle w:val="NormalWeb"/>
        <w:spacing w:before="0" w:beforeAutospacing="0" w:after="0" w:afterAutospacing="0"/>
      </w:pPr>
      <w:r>
        <w:rPr>
          <w:color w:val="000000"/>
          <w:sz w:val="23"/>
          <w:szCs w:val="23"/>
        </w:rPr>
        <w:t>http://</w:t>
      </w:r>
      <w:proofErr w:type="gramStart"/>
      <w:r>
        <w:rPr>
          <w:color w:val="000000"/>
          <w:sz w:val="23"/>
          <w:szCs w:val="23"/>
        </w:rPr>
        <w:t>www .facebook</w:t>
      </w:r>
      <w:proofErr w:type="gramEnd"/>
      <w:r>
        <w:rPr>
          <w:color w:val="000000"/>
          <w:sz w:val="23"/>
          <w:szCs w:val="23"/>
        </w:rPr>
        <w:t xml:space="preserve">.com/ </w:t>
      </w:r>
      <w:proofErr w:type="spellStart"/>
      <w:r>
        <w:rPr>
          <w:color w:val="000000"/>
          <w:sz w:val="23"/>
          <w:szCs w:val="23"/>
        </w:rPr>
        <w:t>YBKongresi</w:t>
      </w:r>
      <w:proofErr w:type="spellEnd"/>
      <w:r>
        <w:rPr>
          <w:color w:val="000000"/>
          <w:sz w:val="23"/>
          <w:szCs w:val="23"/>
        </w:rPr>
        <w:t xml:space="preserve"> sayfasından ve </w:t>
      </w:r>
      <w:hyperlink r:id="rId6" w:history="1">
        <w:r>
          <w:rPr>
            <w:rStyle w:val="Kpr"/>
            <w:color w:val="1155CC"/>
            <w:sz w:val="23"/>
            <w:szCs w:val="23"/>
          </w:rPr>
          <w:t> ybk.org.tr</w:t>
        </w:r>
      </w:hyperlink>
      <w:r>
        <w:rPr>
          <w:color w:val="000000"/>
          <w:sz w:val="23"/>
          <w:szCs w:val="23"/>
        </w:rPr>
        <w:t xml:space="preserve"> üzerinden takip edebilirsiniz.</w:t>
      </w:r>
    </w:p>
    <w:p w:rsidR="00EE54EE" w:rsidRDefault="00EE54EE" w:rsidP="00EE54EE">
      <w:pPr>
        <w:pStyle w:val="NormalWeb"/>
        <w:spacing w:before="0" w:beforeAutospacing="0" w:after="0" w:afterAutospacing="0"/>
      </w:pPr>
    </w:p>
    <w:p w:rsidR="00EE54EE" w:rsidRDefault="00EE54EE" w:rsidP="00EE54EE">
      <w:pPr>
        <w:pStyle w:val="NormalWeb"/>
        <w:spacing w:before="0" w:beforeAutospacing="0" w:after="0" w:afterAutospacing="0"/>
        <w:rPr>
          <w:color w:val="000000"/>
          <w:sz w:val="23"/>
          <w:szCs w:val="23"/>
        </w:rPr>
      </w:pPr>
      <w:r>
        <w:rPr>
          <w:color w:val="000000"/>
          <w:sz w:val="23"/>
          <w:szCs w:val="23"/>
        </w:rPr>
        <w:t xml:space="preserve">Ayrıntılı bilgi ve kayıt için: </w:t>
      </w:r>
      <w:hyperlink r:id="rId7" w:history="1">
        <w:r>
          <w:rPr>
            <w:rStyle w:val="Kpr"/>
            <w:sz w:val="23"/>
            <w:szCs w:val="23"/>
          </w:rPr>
          <w:t>www.ybk.org.tr</w:t>
        </w:r>
      </w:hyperlink>
    </w:p>
    <w:p w:rsidR="00EE54EE" w:rsidRDefault="00EE54EE" w:rsidP="00EE54EE">
      <w:pPr>
        <w:pStyle w:val="NormalWeb"/>
        <w:spacing w:before="0" w:beforeAutospacing="0" w:after="0" w:afterAutospacing="0"/>
        <w:rPr>
          <w:color w:val="000000"/>
        </w:rPr>
      </w:pPr>
    </w:p>
    <w:p w:rsidR="00EE54EE" w:rsidRDefault="00EE54EE" w:rsidP="00EE54EE">
      <w:pPr>
        <w:pStyle w:val="NormalWeb"/>
        <w:spacing w:before="0" w:beforeAutospacing="0" w:after="0" w:afterAutospacing="0"/>
        <w:rPr>
          <w:color w:val="000000"/>
        </w:rPr>
      </w:pPr>
      <w:r>
        <w:rPr>
          <w:color w:val="000000"/>
          <w:sz w:val="23"/>
          <w:szCs w:val="23"/>
        </w:rPr>
        <w:t>Sponsorluk ve katılım hakkında sorularınız için: info@</w:t>
      </w:r>
      <w:proofErr w:type="gramStart"/>
      <w:r>
        <w:rPr>
          <w:color w:val="000000"/>
          <w:sz w:val="23"/>
          <w:szCs w:val="23"/>
        </w:rPr>
        <w:t>ybk.org.tr</w:t>
      </w:r>
      <w:proofErr w:type="gramEnd"/>
      <w:r>
        <w:rPr>
          <w:color w:val="000000"/>
          <w:sz w:val="23"/>
          <w:szCs w:val="23"/>
        </w:rPr>
        <w:t xml:space="preserve"> | 0212 296 25 97</w:t>
      </w:r>
      <w:bookmarkStart w:id="0" w:name="_GoBack"/>
      <w:bookmarkEnd w:id="0"/>
    </w:p>
    <w:p w:rsidR="00EE54EE" w:rsidRDefault="00EE54EE" w:rsidP="00EE54EE">
      <w:pPr>
        <w:rPr>
          <w:color w:val="000000"/>
        </w:rPr>
      </w:pPr>
    </w:p>
    <w:p w:rsidR="00801AD4" w:rsidRDefault="00801AD4"/>
    <w:sectPr w:rsidR="00801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16"/>
    <w:rsid w:val="00264FEA"/>
    <w:rsid w:val="00293AEE"/>
    <w:rsid w:val="002C1605"/>
    <w:rsid w:val="0073702C"/>
    <w:rsid w:val="00801AD4"/>
    <w:rsid w:val="00AA6B16"/>
    <w:rsid w:val="00DD03DD"/>
    <w:rsid w:val="00EE54EE"/>
    <w:rsid w:val="00F4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CB61-6605-4CD7-8227-6D8A224B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E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6B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AA6B16"/>
  </w:style>
  <w:style w:type="character" w:styleId="Kpr">
    <w:name w:val="Hyperlink"/>
    <w:basedOn w:val="VarsaylanParagrafYazTipi"/>
    <w:uiPriority w:val="99"/>
    <w:unhideWhenUsed/>
    <w:rsid w:val="00AA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0843">
      <w:bodyDiv w:val="1"/>
      <w:marLeft w:val="0"/>
      <w:marRight w:val="0"/>
      <w:marTop w:val="0"/>
      <w:marBottom w:val="0"/>
      <w:divBdr>
        <w:top w:val="none" w:sz="0" w:space="0" w:color="auto"/>
        <w:left w:val="none" w:sz="0" w:space="0" w:color="auto"/>
        <w:bottom w:val="none" w:sz="0" w:space="0" w:color="auto"/>
        <w:right w:val="none" w:sz="0" w:space="0" w:color="auto"/>
      </w:divBdr>
    </w:div>
    <w:div w:id="1924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bk.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bk.org.tr/" TargetMode="External"/><Relationship Id="rId5" Type="http://schemas.openxmlformats.org/officeDocument/2006/relationships/hyperlink" Target="http://goo.gl/QLX3PR" TargetMode="External"/><Relationship Id="rId4" Type="http://schemas.openxmlformats.org/officeDocument/2006/relationships/hyperlink" Target="http://www.kariyer.net/"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Zülfikaroğlu</dc:creator>
  <cp:keywords/>
  <dc:description/>
  <cp:lastModifiedBy>Burcu Zülfikaroğlu</cp:lastModifiedBy>
  <cp:revision>16</cp:revision>
  <dcterms:created xsi:type="dcterms:W3CDTF">2015-01-13T11:47:00Z</dcterms:created>
  <dcterms:modified xsi:type="dcterms:W3CDTF">2015-02-05T12:03:00Z</dcterms:modified>
</cp:coreProperties>
</file>